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C" w:rsidRDefault="00FA6B7C" w:rsidP="00FA6B7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2417196" cy="1103071"/>
            <wp:effectExtent l="0" t="0" r="0" b="0"/>
            <wp:docPr id="1" name="Рисунок 0" descr="U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OS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956" cy="11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7C" w:rsidRDefault="00367D46" w:rsidP="00FA6B7C">
      <w:pPr>
        <w:ind w:left="6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0.75pt;margin-top:.3pt;width:420.75pt;height:0;z-index:251659264" o:connectortype="straight"/>
        </w:pict>
      </w:r>
      <w:r>
        <w:rPr>
          <w:rFonts w:ascii="Arial" w:hAnsi="Arial" w:cs="Arial"/>
          <w:b/>
          <w:noProof/>
          <w:sz w:val="16"/>
          <w:szCs w:val="16"/>
        </w:rPr>
        <w:pict>
          <v:shape id="_x0000_s1026" type="#_x0000_t32" style="position:absolute;left:0;text-align:left;margin-left:70.75pt;margin-top:3.35pt;width:420.75pt;height:.05pt;z-index:251658240" o:connectortype="straight" strokeweight="3pt"/>
        </w:pict>
      </w:r>
    </w:p>
    <w:p w:rsidR="00FA6B7C" w:rsidRPr="00FA6B7C" w:rsidRDefault="00FA6B7C" w:rsidP="00FA6B7C">
      <w:pPr>
        <w:ind w:left="684"/>
        <w:jc w:val="center"/>
        <w:rPr>
          <w:rFonts w:ascii="Arial" w:hAnsi="Arial" w:cs="Arial"/>
          <w:b/>
          <w:sz w:val="18"/>
          <w:szCs w:val="18"/>
        </w:rPr>
      </w:pPr>
      <w:r w:rsidRPr="00FA6B7C">
        <w:rPr>
          <w:rFonts w:ascii="Arial" w:hAnsi="Arial" w:cs="Arial"/>
          <w:b/>
          <w:sz w:val="18"/>
          <w:szCs w:val="18"/>
        </w:rPr>
        <w:t xml:space="preserve">456227, РОССИЯ, Челябинская область, </w:t>
      </w:r>
      <w:proofErr w:type="gramStart"/>
      <w:r w:rsidRPr="00FA6B7C">
        <w:rPr>
          <w:rFonts w:ascii="Arial" w:hAnsi="Arial" w:cs="Arial"/>
          <w:b/>
          <w:sz w:val="18"/>
          <w:szCs w:val="18"/>
        </w:rPr>
        <w:t>г</w:t>
      </w:r>
      <w:proofErr w:type="gramEnd"/>
      <w:r w:rsidRPr="00FA6B7C">
        <w:rPr>
          <w:rFonts w:ascii="Arial" w:hAnsi="Arial" w:cs="Arial"/>
          <w:b/>
          <w:sz w:val="18"/>
          <w:szCs w:val="18"/>
        </w:rPr>
        <w:t xml:space="preserve">. Златоуст, ул. </w:t>
      </w:r>
      <w:proofErr w:type="spellStart"/>
      <w:r w:rsidRPr="00FA6B7C">
        <w:rPr>
          <w:rFonts w:ascii="Arial" w:hAnsi="Arial" w:cs="Arial"/>
          <w:b/>
          <w:sz w:val="18"/>
          <w:szCs w:val="18"/>
        </w:rPr>
        <w:t>пр-кт</w:t>
      </w:r>
      <w:proofErr w:type="spellEnd"/>
      <w:r w:rsidRPr="00FA6B7C">
        <w:rPr>
          <w:rFonts w:ascii="Arial" w:hAnsi="Arial" w:cs="Arial"/>
          <w:b/>
          <w:sz w:val="18"/>
          <w:szCs w:val="18"/>
        </w:rPr>
        <w:t xml:space="preserve"> Мира, дом 22А.</w:t>
      </w:r>
    </w:p>
    <w:p w:rsidR="00FA6B7C" w:rsidRPr="003D6205" w:rsidRDefault="00FA6B7C" w:rsidP="00FA6B7C">
      <w:pPr>
        <w:ind w:left="684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FA6B7C">
        <w:rPr>
          <w:rFonts w:ascii="Arial" w:hAnsi="Arial" w:cs="Arial"/>
          <w:b/>
          <w:sz w:val="18"/>
          <w:szCs w:val="18"/>
        </w:rPr>
        <w:t>ТЕЛ</w:t>
      </w:r>
      <w:r w:rsidRPr="00FA6B7C">
        <w:rPr>
          <w:rFonts w:ascii="Arial" w:hAnsi="Arial" w:cs="Arial"/>
          <w:b/>
          <w:sz w:val="18"/>
          <w:szCs w:val="18"/>
          <w:lang w:val="en-US"/>
        </w:rPr>
        <w:t xml:space="preserve">: (351) 326-77-22. http://www.bf-unost.ru  e-mail: info@bf-unost.ru </w:t>
      </w:r>
    </w:p>
    <w:p w:rsidR="003D6205" w:rsidRDefault="003D6205" w:rsidP="003D6205">
      <w:pPr>
        <w:ind w:left="6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ИНН 7404068705, ОГРН 1177400000227, КПП 740401001</w:t>
      </w:r>
    </w:p>
    <w:p w:rsidR="0021685C" w:rsidRDefault="0021685C" w:rsidP="003D6205">
      <w:pPr>
        <w:ind w:left="684"/>
        <w:jc w:val="center"/>
        <w:rPr>
          <w:rFonts w:ascii="Arial" w:hAnsi="Arial" w:cs="Arial"/>
          <w:b/>
          <w:sz w:val="18"/>
          <w:szCs w:val="18"/>
        </w:rPr>
      </w:pPr>
    </w:p>
    <w:p w:rsidR="0021685C" w:rsidRDefault="0021685C" w:rsidP="003D6205">
      <w:pPr>
        <w:ind w:left="684"/>
        <w:jc w:val="center"/>
        <w:rPr>
          <w:rFonts w:ascii="Arial" w:hAnsi="Arial" w:cs="Arial"/>
          <w:b/>
          <w:sz w:val="18"/>
          <w:szCs w:val="18"/>
        </w:rPr>
      </w:pPr>
    </w:p>
    <w:p w:rsidR="0021685C" w:rsidRPr="0021685C" w:rsidRDefault="0021685C" w:rsidP="0021685C">
      <w:pPr>
        <w:jc w:val="center"/>
        <w:rPr>
          <w:rFonts w:ascii="Arial" w:hAnsi="Arial" w:cs="Arial"/>
          <w:b/>
          <w:color w:val="000000" w:themeColor="text1"/>
          <w:sz w:val="22"/>
          <w:szCs w:val="20"/>
        </w:rPr>
      </w:pPr>
      <w:r w:rsidRPr="0021685C">
        <w:rPr>
          <w:rFonts w:ascii="Arial" w:hAnsi="Arial" w:cs="Arial"/>
          <w:b/>
          <w:color w:val="000000" w:themeColor="text1"/>
          <w:sz w:val="22"/>
          <w:szCs w:val="20"/>
        </w:rPr>
        <w:t>ВСЕ О ЛЬГОТАХ ДЛЯ ЖЕРТВОВАТЕЛЕЙ.</w:t>
      </w:r>
    </w:p>
    <w:p w:rsidR="0021685C" w:rsidRPr="00B744DA" w:rsidRDefault="0021685C" w:rsidP="0021685C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Понятие благотворительной деятельности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Понятие благотворительной деятельности содержится в ст. Федерального закона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№135-ФЗ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. Под таковой понимается оказание «бескорыстной (безвозмездной или на льготных условиях)» помощи тем, кто в этом нуждается.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Помощь может осуществляться в виде добровольной «передачи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поддержки» (</w:t>
      </w: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>см</w:t>
      </w:r>
      <w:proofErr w:type="gramEnd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ст. 1 Федерального закона №135-ФЗ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На какие цели направлена благотворительная деятельность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Обратите внимание на то, что благотворительная деятельность должна быть оказана в целях, определенных в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ст. 2 Федерального закона №135-ФЗ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>Таковыми являются: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21E3C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"социальная поддержка и защита граждан, включая улучшение материального положения малообеспеченных, социальную реабилитацию безработных, инвалидов и иных лиц, которые в силу физических или интеллектуальных особенностей, иных обстоятельств не способны самостоятельно </w:t>
      </w:r>
    </w:p>
    <w:p w:rsidR="0021685C" w:rsidRPr="00B744DA" w:rsidRDefault="0021685C" w:rsidP="00F21E3C">
      <w:pPr>
        <w:pStyle w:val="a9"/>
        <w:spacing w:after="0"/>
        <w:ind w:left="788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реализовать свои права и законные интересы; </w:t>
      </w:r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 </w:t>
      </w:r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 </w:t>
      </w:r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содействие укреплению мира, дружбы и согласия между народами, предотвращению социальных, национальных, религиозных конфликтов; </w:t>
      </w:r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содействие укреплению престижа и роли семьи в обществе; </w:t>
      </w:r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содействие защите детства, материнства и отцовства; </w:t>
      </w:r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содействие деятельности в сфере образования, науки, культуры, искусства, просвещения, духовному развитию личности; </w:t>
      </w:r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 </w:t>
      </w:r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содействие деятельности в области физической культуры и спорта (за исключением профессионального спорта); </w:t>
      </w:r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охрана окружающей среды и защита животных; </w:t>
      </w:r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охрана и должное содержание зданий, объектов и территорий, имеющих историческое, культовое, культурное или природоохранное значение, и мест захоронения; подготовка населения в области защиты от чрезвычайных ситуаций, пропаганды знаний о защите населения и территорий от чрезвычайных ситуаций и обеспечения пожарной безопасности; социальная реабилитация детей-сирот, детей, оставшихся без попечения родителей, безнадзорных детей, детей, находящихся в трудной жизненной ситуации; </w:t>
      </w:r>
      <w:proofErr w:type="gramEnd"/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оказание бесплатной юридической помощи и правовое просвещение населения; содействие добровольческой деятельности; </w:t>
      </w:r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участие в деятельности по профилактике безнадзорности и правонарушений несовершеннолетних; </w:t>
      </w:r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содействие развитию научно-технического, художественного творчества детей и молодежи; </w:t>
      </w:r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содействие патриотическому, духовно-нравственному воспитанию детей и молодежи; </w:t>
      </w:r>
    </w:p>
    <w:p w:rsidR="0021685C" w:rsidRPr="00B744DA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поддержка общественно значимых молодежных инициатив, проектов, детского и молодежного движения, детских и молодежных организаций; </w:t>
      </w:r>
    </w:p>
    <w:p w:rsidR="0021685C" w:rsidRDefault="0021685C" w:rsidP="0021685C">
      <w:pPr>
        <w:pStyle w:val="a9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содействие деятельности по производству и (или) распространению социальной рекламы; содействие профилактике социально опасных форм поведения граждан".</w:t>
      </w:r>
    </w:p>
    <w:p w:rsidR="00F21E3C" w:rsidRPr="00B744DA" w:rsidRDefault="00F21E3C" w:rsidP="00F21E3C">
      <w:pPr>
        <w:pStyle w:val="a9"/>
        <w:spacing w:after="0"/>
        <w:ind w:left="788"/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Согласно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п. 2 ст. 2 Федерального закона №135-ФЗ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«направление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являются». Кроме того, «проводить одновременно с благотворительной деятельностью предвыборную агитацию или агитацию по вопросам референдума запрещается».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21E3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Кто участвует в благотворительной деятельности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В благотворительной деятельности принимают участие отдельные граждане или организации, которые оказывают благотворительную помощь, а также граждане и организации, которые получают эту помощь.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Ст. 5 Федерального закона №135-ФЗ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делит участников благотворительной деятельности на три категории: благотворители, добровольцы, </w:t>
      </w:r>
      <w:proofErr w:type="spellStart"/>
      <w:r w:rsidRPr="00B744DA">
        <w:rPr>
          <w:rFonts w:ascii="Arial" w:hAnsi="Arial" w:cs="Arial"/>
          <w:color w:val="000000" w:themeColor="text1"/>
          <w:sz w:val="20"/>
          <w:szCs w:val="20"/>
        </w:rPr>
        <w:t>благополучатели</w:t>
      </w:r>
      <w:proofErr w:type="spellEnd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Благотворители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- это лица, осуществляющие благотворительную деятельность в форме «бескорыстной (безвозмездной или на льготных условиях) передачи в собственность имущества, в том числе денежных средств, предоставления услуг благотворительным организациям для целей благотворительной деятельности».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Добровольцы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– «физические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деятельности)».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Благополучатели</w:t>
      </w:r>
      <w:proofErr w:type="spellEnd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- лица, получающие помощь от благотворителей и добровольцев.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В благотворительной деятельности могут участвовать как частные лица, так и юридические. </w:t>
      </w:r>
    </w:p>
    <w:p w:rsidR="00F21E3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Для поощрения благотворительной деятельности, помимо Федерального закона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от 11.08.1995 N 135-ФЗ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21E3C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«О благотворительной деятельности и благотворительных организациях», наше государство приняло ряд налоговых норм, которые предоставляют налоговые льготы налогоплательщикам-организациям и налогоплательщикам физическим лицам. Рассмотрим положительные и отрицательные стороны данного налогового поощрения.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Налог на прибыль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Действующее налоговое законодательство предписывает организациям, которые занимаются благотворительной деятельностью, оказывать помощь нуждающимся только из чистой прибыли.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Кроме того, организации не освобождены от уплаты налога на прибыль из тех сумм, которые были направлены на благотворительность.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Так, в силу </w:t>
      </w:r>
      <w:proofErr w:type="spellStart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пп</w:t>
      </w:r>
      <w:proofErr w:type="spellEnd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16 и 34 ст. 270 Налогового кодекса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при определении налоговой базы не учитываются расходы «в виде стоимости безвозмездно переданного имущества (работ, услуг, имущественных прав) и расходов, связанных с такой передачей» а также «целевые отчисления, произведенные налогоплательщиком на содержание некоммерческих организаций и ведение ими уставной деятельности».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Министерство финансов Российской Федерации считает, что расходы, произведенные организацией в рамках благотворительной деятельности, не отвечают требованиям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ст. 252 Налогового кодекса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и, следовательно, не могут уменьшать налоговую базу по налогу на прибыль (см. Письмо от 16 апреля 2010 г. № 03-03-06/4/42, Письмо от 4 апреля 2007 г. № 03-03-06/4/40). </w:t>
      </w:r>
      <w:proofErr w:type="gramEnd"/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21E3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Единственным остается полагаться на органы законодательной власти субъектов РФ. </w:t>
      </w:r>
    </w:p>
    <w:p w:rsidR="00F21E3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Они, в силу </w:t>
      </w:r>
      <w:proofErr w:type="spellStart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абз</w:t>
      </w:r>
      <w:proofErr w:type="spellEnd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4 п. 1 ст. 284 Налогового Кодекса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, «имеют право уменьшать для отдельных категорий налогоплательщиков ставки налога на прибыль в части, подлежащей зачислению в региональный бюджет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(с 18 до 13,5%)». Это означает, что региональные законодатели могут уменьшать налоговые ставки для тех организаций, которые занимаются благотворительностью.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21E3C" w:rsidRDefault="00F21E3C" w:rsidP="0021685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21E3C" w:rsidRDefault="00F21E3C" w:rsidP="0021685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21E3C" w:rsidRDefault="00F21E3C" w:rsidP="0021685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21E3C" w:rsidRDefault="00F21E3C" w:rsidP="0021685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21E3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Льготы по НДС с 2016 года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А вот по уплате НДС для благотворителей льгота есть.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Так, в силу </w:t>
      </w:r>
      <w:proofErr w:type="spellStart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пп</w:t>
      </w:r>
      <w:proofErr w:type="spellEnd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12 п. 3 ст. 149 Налогового кодекса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«безвозмездная передача товаров, работ, услуг, имущественных прав в рамках благотворительной деятельности освобождается от обложения НДС с 2016 года при условии, что такая деятельность осуществляется в соответствии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с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Федеральным законом №135-ФЗ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, за исключением подакцизных товаров».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Чтобы воспользоваться льготой по НДС с 2016 года в рамках благотворительной деятельности необходимо соблюсти некоторые условия.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Как было сказано выше, оказание благотворительной помощи должно осуществляться в целях, предусмотренных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п. 1 ст. 2 Закона №135-ФЗ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Допустим, строительная организация на безвозмездной основе произвела работу по ремонту помещения школы с закупкой необходимых для ремонта материалов. Данные работы выполняются в целях содействия деятельности в сфере образования и освобождаются от обложения НДС (</w:t>
      </w: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>см</w:t>
      </w:r>
      <w:proofErr w:type="gramEnd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. Письмо Минфина России от 10.05.2012 N 03-07-07/49).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548DD4" w:themeColor="text2" w:themeTint="99"/>
          <w:sz w:val="20"/>
          <w:szCs w:val="20"/>
        </w:rPr>
      </w:pP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Вручение обществом подарков работникам, уходящим на пенсию, относится к хозяйственным операциям, преследующим такую цель, как «социальная поддержка и защита граждан, включая улучшение материального положения малообеспеченных», и освобождаемым от обложения НДС с 2016 года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(см. </w:t>
      </w:r>
      <w:r w:rsidRPr="00B744DA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>Постановление ФАС ЦО от 04.07.2012 N А14-2540/2011).</w:t>
      </w:r>
      <w:r w:rsidRPr="00B744DA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gramEnd"/>
    </w:p>
    <w:p w:rsidR="00F21E3C" w:rsidRPr="00B744DA" w:rsidRDefault="00F21E3C" w:rsidP="0021685C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Безвозмездная передача детских подарков работникам предприятия для их детей с целью пропаганды и укрепления семейных ценностей, проявления заботы о подрастающем поколении, содействия защите материнства, детства и отцовства освобождается от обложения НДС, поскольку не может быть рассмотрена как передача товаров для собственных нужд налогоплательщика или как операция по реализации товаров в смысле, придаваемом этому понятию НК РФ </w:t>
      </w:r>
      <w:proofErr w:type="gramEnd"/>
    </w:p>
    <w:p w:rsidR="0021685C" w:rsidRPr="00B744DA" w:rsidRDefault="0021685C" w:rsidP="0021685C">
      <w:pPr>
        <w:rPr>
          <w:rFonts w:ascii="Arial" w:hAnsi="Arial" w:cs="Arial"/>
          <w:color w:val="548DD4" w:themeColor="text2" w:themeTint="99"/>
          <w:sz w:val="20"/>
          <w:szCs w:val="20"/>
          <w:u w:val="single"/>
        </w:rPr>
      </w:pPr>
      <w:r w:rsidRPr="00B744DA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>(</w:t>
      </w:r>
      <w:proofErr w:type="gramStart"/>
      <w:r w:rsidRPr="00B744DA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>см</w:t>
      </w:r>
      <w:proofErr w:type="gramEnd"/>
      <w:r w:rsidRPr="00B744DA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 xml:space="preserve">. Постановление ФАС МО от 06.04.2009 N КА-А40/2403-09).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Кроме того, организация, осуществляющая хозяйственные операции в целях благотворительности, должна документально подтвердить такие операции. Примерный перечень этих документов привел Минфин России (</w:t>
      </w: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>см</w:t>
      </w:r>
      <w:proofErr w:type="gramEnd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. письмо Минфина России от 26.10.2011 № 03-07-07/66):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pStyle w:val="a9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договор с получателем благотворительной помощи на безвозмездную передачу товаров, выполнение работ, оказание услуг в рамках осуществления благотворительной деятельности; </w:t>
      </w:r>
    </w:p>
    <w:p w:rsidR="0021685C" w:rsidRPr="00B744DA" w:rsidRDefault="0021685C" w:rsidP="0021685C">
      <w:pPr>
        <w:pStyle w:val="a9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копии документов, подтверждающих принятие на учет получателем благотворительной помощи указанных товаров, работ, услуг; </w:t>
      </w:r>
    </w:p>
    <w:p w:rsidR="0021685C" w:rsidRDefault="0021685C" w:rsidP="0021685C">
      <w:pPr>
        <w:pStyle w:val="a9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документы, свидетельствующие о целевом использовании полученных в рамках благотворительной деятельности товаров (работ, услуг). </w:t>
      </w:r>
    </w:p>
    <w:p w:rsidR="00F21E3C" w:rsidRPr="00B744DA" w:rsidRDefault="00F21E3C" w:rsidP="00F21E3C">
      <w:pPr>
        <w:pStyle w:val="a9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Когда благотворительную помощь получает физическое лицо, то достаточно представить документ, подтверждающий фактическое получение этим лицом товаров, работ или услуг (</w:t>
      </w: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>см</w:t>
      </w:r>
      <w:proofErr w:type="gramEnd"/>
      <w:r w:rsidRPr="00B744DA">
        <w:rPr>
          <w:rFonts w:ascii="Arial" w:hAnsi="Arial" w:cs="Arial"/>
          <w:color w:val="000000" w:themeColor="text1"/>
          <w:sz w:val="20"/>
          <w:szCs w:val="20"/>
        </w:rPr>
        <w:t>. письмо УФНС России по г. Москве от 02.12.2009 № 16-15/126825, письмо Минфина России от 26.10.2011 №03-07-07/66). Обращаю ваше внимание, если пожертвования (не обязательно благотворительные) осуществляются только в денежной форме некоммерческим организациям на осуществление уставной деятельности, не связанной с предпринимательством, или физическим лицам, то пакет документов собирать вообще не нужно. И более того, в таком случае не следует заявлять и благотворительную льготу. Безвозмездная передача денежных сре</w:t>
      </w: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>дств в ф</w:t>
      </w:r>
      <w:proofErr w:type="gramEnd"/>
      <w:r w:rsidRPr="00B744DA">
        <w:rPr>
          <w:rFonts w:ascii="Arial" w:hAnsi="Arial" w:cs="Arial"/>
          <w:color w:val="000000" w:themeColor="text1"/>
          <w:sz w:val="20"/>
          <w:szCs w:val="20"/>
        </w:rPr>
        <w:t>орме пожертвования не признается реализацией товаров, работ, услуг и, соответственно, не облагается НДС у передающей стороны по другим основаниям (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п. 3 ст. 39, </w:t>
      </w:r>
      <w:proofErr w:type="spellStart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подп</w:t>
      </w:r>
      <w:proofErr w:type="spellEnd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1 п. 2 ст. 146 Налогового кодекса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>). Эта позиция подтверждается также решениями арбитражных судов</w:t>
      </w:r>
    </w:p>
    <w:p w:rsidR="0021685C" w:rsidRDefault="0021685C" w:rsidP="0021685C">
      <w:pPr>
        <w:rPr>
          <w:rFonts w:ascii="Arial" w:hAnsi="Arial" w:cs="Arial"/>
          <w:color w:val="548DD4" w:themeColor="text2" w:themeTint="99"/>
          <w:sz w:val="20"/>
          <w:szCs w:val="20"/>
          <w:u w:val="single"/>
        </w:rPr>
      </w:pPr>
      <w:r w:rsidRPr="00B744DA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 xml:space="preserve">(см. постановление ФАС МО от 26.01.2009 № КА-А40/13294-08, ФАС </w:t>
      </w:r>
      <w:proofErr w:type="gramStart"/>
      <w:r w:rsidRPr="00B744DA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>ПО</w:t>
      </w:r>
      <w:proofErr w:type="gramEnd"/>
      <w:r w:rsidRPr="00B744DA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 xml:space="preserve"> от 26.01.2009 № А55-9610/2008). </w:t>
      </w:r>
    </w:p>
    <w:p w:rsidR="00F21E3C" w:rsidRPr="00B744DA" w:rsidRDefault="00F21E3C" w:rsidP="0021685C">
      <w:pPr>
        <w:rPr>
          <w:rFonts w:ascii="Arial" w:hAnsi="Arial" w:cs="Arial"/>
          <w:color w:val="548DD4" w:themeColor="text2" w:themeTint="99"/>
          <w:sz w:val="20"/>
          <w:szCs w:val="20"/>
          <w:u w:val="single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И наконец, если благотворитель осуществляет операции, как облагаемые НДС, так и освобожденные от налогообложения, он обязан вести их раздельный учет (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п. 4 ст. 149 НК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). При этом порядок раздельного учета операций налогоплательщик разрабатывает самостоятельно и раскрывает в учетной политике.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Итак, налогоплательщик-благотворитель вправе применить освобождение от обложения НДС с 2016 года по операциям, осуществляемым в рамках благотворительной деятельности, только при соблюдении им вышеперечисленных условий. </w:t>
      </w:r>
    </w:p>
    <w:p w:rsidR="00F21E3C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21E3C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Отказ от льготы по НДС с 2016 года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21E3C" w:rsidRDefault="0021685C" w:rsidP="0021685C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Организации могут отказаться от льготы по НДС. Так, в силу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п. 5 ст. 149 Налогового кодекса РФ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«отказ от льготного налогообложения может быть осуществлен только в отношении тех операций, которые предусмотрены п. 3 указанной статьи». Организация должна представить заявление об отказе от льготы в налоговый орган по месту регистрации не позже первого числа того налогового периода (года), в котором она желает отказаться от освобождения или приостановить ее использование.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21E3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Возможно, вы решили заняться благотворительностью всерьез и надолго и планируете приобретать для этого товар регулярно. В таком случае, отказавшись от льготы по НДС с 2016 года, согласно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п. 1 ст. 172 и п. 1 ст. 171 Налогового кодекса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>вы получите возможность принимать к вычету сумму "входного" НДС.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br/>
      </w: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«Входной» НДС</w:t>
      </w:r>
      <w:r w:rsidRPr="00B744DA">
        <w:rPr>
          <w:rFonts w:ascii="Arial" w:hAnsi="Arial" w:cs="Arial"/>
          <w:color w:val="505B61"/>
          <w:sz w:val="20"/>
          <w:szCs w:val="20"/>
        </w:rPr>
        <w:br/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Согласно </w:t>
      </w:r>
      <w:proofErr w:type="spellStart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пп</w:t>
      </w:r>
      <w:proofErr w:type="spellEnd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1 п. 2 ст. 170 Налогового кодекса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«суммы НДС, предъявленные продавцом товаров, передаваемых в рамках благотворительности, учитываются в их стоимости и к вычету не принимаются». «В том случае, если товар был приобретен для деятельности, облагаемой НДС, и налог был принят к вычету, то при его передаче ранее принятый к вычету налог необходимо восстановить»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абз</w:t>
      </w:r>
      <w:proofErr w:type="spellEnd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. 1 </w:t>
      </w:r>
      <w:proofErr w:type="spellStart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пп</w:t>
      </w:r>
      <w:proofErr w:type="spellEnd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2 п. 3 ст. 170 Налогового кодекса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Восстановлению также подлежат суммы налога в отношении основных средств и нематериальных активов пропорционально их остаточной стоимости без учета переоценок.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Таким образом, если передается имущество, по которому ранее "входной" НДС был принят к вычету, налог необходимо восстановить в том налоговом периоде, в котором происходит передача имущества (выполнение работ, оказание услуг) в рамках благотворительной деятельности.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порядком, предусмотренным </w:t>
      </w:r>
      <w:proofErr w:type="spellStart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абз</w:t>
      </w:r>
      <w:proofErr w:type="spellEnd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. 3 </w:t>
      </w:r>
      <w:proofErr w:type="spellStart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пп</w:t>
      </w:r>
      <w:proofErr w:type="spellEnd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2 п. 3 ст. 170 НК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, восстановленный в силу </w:t>
      </w:r>
      <w:proofErr w:type="spellStart"/>
      <w:r w:rsidRPr="00B744DA">
        <w:rPr>
          <w:rFonts w:ascii="Arial" w:hAnsi="Arial" w:cs="Arial"/>
          <w:color w:val="000000" w:themeColor="text1"/>
          <w:sz w:val="20"/>
          <w:szCs w:val="20"/>
        </w:rPr>
        <w:t>абз</w:t>
      </w:r>
      <w:proofErr w:type="spellEnd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. 1 данного подпункта налог не включается в стоимость передаваемого имущества, а учитывается в составе прочих расходов согласно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ст. 264 НК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 xml:space="preserve">Счет-фактура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 1 января 2014 г. при совершении операций, которые не облагаются НДС согласно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ст. 149 НК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, не нужно выставлять счета-фактуры, вести журналы учета полученных и выставленных счетов-фактур, книги покупок и книги продаж. Изменения внесены в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п. 5 ст. 168 НК РФ и п. 3 ст. 169 НК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Упомянутые обязанности сохранились для налогоплательщиков, которые применяют освобождение согласно ст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145 НК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>. Такие лица составляют счета-фактуры без выделения соответствующих сумм налога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п. 5 ст. 168 НК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Бухгалтерский учет благотворительной помощи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Организации, которые занимаются благотворительной деятельностью, обязаны отразить это в своем бухгалтерском учете.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Общий порядок признания расходов в бухгалтерском учете установлен Положением по бухгалтерскому учету "Расходы организации" ПБУ 10/99, утвержденным Приказом Минфина России от 06.05.1999 N 33н (далее по тексту - ПБУ 10/99).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п. 17 ПБУ 10/99 «расходы подлежат признанию в бухгалтерском учете независимо от намерения получить выручку, прочие, иные доходы и от формы осуществления расхода (денежной, натуральной и иной)».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п. 4 ПБУ 10/99 «расходы организации в зависимости от их характера, условий осуществления и направлений деятельности организации подразделяются </w:t>
      </w: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gramEnd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21685C" w:rsidRPr="00B744DA" w:rsidRDefault="0021685C" w:rsidP="0021685C">
      <w:pPr>
        <w:pStyle w:val="a9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расходы по обычным видам деятельности; </w:t>
      </w:r>
    </w:p>
    <w:p w:rsidR="0021685C" w:rsidRDefault="0021685C" w:rsidP="0021685C">
      <w:pPr>
        <w:pStyle w:val="a9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прочие расходы». </w:t>
      </w:r>
    </w:p>
    <w:p w:rsidR="00F21E3C" w:rsidRPr="00B744DA" w:rsidRDefault="00F21E3C" w:rsidP="00F21E3C">
      <w:pPr>
        <w:pStyle w:val="a9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21E3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Согласно п. 11 ПБУ 10/99 «перечисление средств (взносов, выплат и т.д.), связанных с благотворительной деятельностью, расходы на осуществление спортивных мероприятий, отдыха, развлечений, мероприятий культурно-просветительского характера и иных аналогичных мероприятий являются прочими расходами». </w:t>
      </w:r>
    </w:p>
    <w:p w:rsidR="00F21E3C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21E3C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21E3C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Таким образом, с учетом </w:t>
      </w: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>положений Плана счетов бухгалтерского учета финансово-хозяйственной деятельности организаций</w:t>
      </w:r>
      <w:proofErr w:type="gramEnd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и Инструкции по его применению, утвержденных Приказом Минфина России от 31.10.2000 N 94н, в бухгалтерском учете организации перечисление пожертвований будет отражаться с использованием счета 91 "Прочие доходы и расходы".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>Кроме того, в соответствии с п. п. 4, 7 Положения по бухгалтерскому учету "Учет расчетов по налогу на прибыль" ПБУ 18/02 «затраты, возникшие в связи с оказанием безвозмездной благотворительной помощи, исключаются из расчета налоговой базы по налогу на прибыль как отчетного, так и последующих периодов, в бухгалтерском учете образуется постоянное налоговое обязательство».</w:t>
      </w:r>
      <w:proofErr w:type="gramEnd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Проводки следующие: </w:t>
      </w:r>
    </w:p>
    <w:p w:rsidR="00F21E3C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21E3C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Дебет 76 - Кредит 51 - перечислены денежные средства в форме пожертвований,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Дебет 76 - Кредит 41 - переданы в рамках благотворительной помощи товары,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Дебет 91 - Кредит 76 - расходы на пожертвование отнесены в состав прочих расходов,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Дебет 91 - Кредит 76 - стоимость товаров, переданных на пожертвование, отнесена в состав прочих расходов,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Дебет 91 - Кредит 68 - начислен НДС со стоимости безвозмездно переданных товаров,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Дебет 99 - Кредит 68 - отражено постоянное налоговое обязательство со стоимости перечисленных денежных средств, переданных товаров и суммы НДС.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Заполняем налоговую декларацию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Согласно Порядку заполнения декларации по НДС, утв. Приказом ФНС России от 29.10.2014 N ММВ-7-3/558@, операции, не подлежащие налогообложению (освобождаемые от налогообложения), подлежат отражению в разд. 7 декларации по НДС.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В данном разделе в графе 1 по строке 010 разд. 7 декларации отражаются коды операций, установленные в Приложении 1 к данному Порядку. Для безвозмездной передачи товаров и/или имущественных прав (при безвозмездном выполнении работ, оказании услуг) в рамках благотворительной деятельности предусмотрен код 1010288.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Благотворительная деятельность физических лиц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 xml:space="preserve">и НДФЛ </w:t>
      </w:r>
    </w:p>
    <w:p w:rsidR="00F21E3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Налоговое законодательство РФ также поддерживает благотворителя – физическое лицо.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Статьей 219 Налогового кодекса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предусмотрено, что «физическим лицам, оказывающим благотворительную помощь, предоставляется социальный налоговый вычет на сумму этой помощи».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Физическому лицу возвращают из бюджета часть уплаченного им за год налога на доходы физических лиц (НДФЛ), то есть фактически 13 % от суммы его расходов на благотворительность. Кроме того, на рассмотрении Госдумы находится законопроект о предоставлении гражданам социального налогового вычета при пожертвовании им своих сре</w:t>
      </w: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>дств в п</w:t>
      </w:r>
      <w:proofErr w:type="gramEnd"/>
      <w:r w:rsidRPr="00B744DA">
        <w:rPr>
          <w:rFonts w:ascii="Arial" w:hAnsi="Arial" w:cs="Arial"/>
          <w:color w:val="000000" w:themeColor="text1"/>
          <w:sz w:val="20"/>
          <w:szCs w:val="20"/>
        </w:rPr>
        <w:t>ользу государственных или муниципальных организаций культуры. Размер вычета хотят сделать не более 30% суммы дохода, полученного в налоговом периоде и подлежащего налогообложению.</w:t>
      </w:r>
    </w:p>
    <w:p w:rsidR="00F21E3C" w:rsidRDefault="00F21E3C" w:rsidP="0021685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Кому помогать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Граждане вправе рассчитывать на уменьшение НДФЛ в случае оказания ими безвозмездной помощи организациям, деятельность которых имеет социальную направленность.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Так, согласно </w:t>
      </w:r>
      <w:proofErr w:type="spellStart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пп</w:t>
      </w:r>
      <w:proofErr w:type="spellEnd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1 п. 1 ст. 219 Налогового кодекса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«налогоплательщик имеет право на получение социального налогового вычета в сумме доходов, перечисляемых им в виде пожертвований следующим организациям: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pStyle w:val="a9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благотворительные организации; </w:t>
      </w:r>
    </w:p>
    <w:p w:rsidR="0021685C" w:rsidRPr="00B744DA" w:rsidRDefault="0021685C" w:rsidP="0021685C">
      <w:pPr>
        <w:pStyle w:val="a9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социально ориентированные некоммерческие организации (на осуществление ими деятельности, предусмотренной законодательством РФ о некоммерческих организациях);</w:t>
      </w:r>
    </w:p>
    <w:p w:rsidR="0021685C" w:rsidRPr="00B744DA" w:rsidRDefault="0021685C" w:rsidP="0021685C">
      <w:pPr>
        <w:pStyle w:val="a9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некоммерческие организации, осуществляющие деятельность в области науки, культуры, физической культуры и спорта (за исключением профессионального спорта), образования, просвещения, здравоохранения, защиты прав и свобод человека и гражданина, социальной и правовой поддержки и защиты граждан, содействия защите граждан от чрезвычайных ситуаций, охраны окружающей среды и защиты животных; </w:t>
      </w:r>
    </w:p>
    <w:p w:rsidR="0021685C" w:rsidRPr="00B744DA" w:rsidRDefault="0021685C" w:rsidP="0021685C">
      <w:pPr>
        <w:pStyle w:val="a9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религиозные организации (на осуществление ими уставной деятельности);</w:t>
      </w:r>
    </w:p>
    <w:p w:rsidR="0021685C" w:rsidRDefault="0021685C" w:rsidP="0021685C">
      <w:pPr>
        <w:pStyle w:val="a9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 некоммерческие организации (в вопросе формирования или пополнения целевого капитала согласно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Федеральному закону от 30.12.2006 N 275-ФЗ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« О порядке формирования и использования целевого капитала некоммерческих организаций»). </w:t>
      </w:r>
    </w:p>
    <w:p w:rsidR="0021685C" w:rsidRPr="0021685C" w:rsidRDefault="0021685C" w:rsidP="0021685C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Согласно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пункту 2 статьи 11 Налогового кодекса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под организациями в налоговых отношениях понимаются «юридические лица, образованные в соответствии с законодательством Российской Федерации (далее - российские организации), а также иностранные юридические лица, компании и другие корпоративные образования, обладающие гражданской правоспособностью, созданные в соответствии с законодательством иностранных государств, международные организации, филиалы и представительства указанных иностранных лиц и международных организаций, созданные на территории</w:t>
      </w:r>
      <w:proofErr w:type="gramEnd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Российской Федерации». Таким образом, финансовая помощь филиалам и представительствам российских организаций не будет учитываться при получении социального налогового вычета.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Если гражданин окажет финансовую помощь непосредственно физическому лицу, уменьшить свою налоговую базу он также не сможет.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В какой форме оказывать помощь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Налоговики и финансовые ведомства (</w:t>
      </w: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>см</w:t>
      </w:r>
      <w:proofErr w:type="gramEnd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. Письмо Минфина от 02.03.2010г. №03-04-05/8-78) полагают, что для получения социального вычета перечисление на благотворительность обязательно должно быть сделано в денежной форме.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21E3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744DA">
        <w:rPr>
          <w:rFonts w:ascii="Arial" w:hAnsi="Arial" w:cs="Arial"/>
          <w:color w:val="000000" w:themeColor="text1"/>
          <w:sz w:val="20"/>
          <w:szCs w:val="20"/>
        </w:rPr>
        <w:t>Арбитражные суды придерживаются иного мнения (см. Постановлении ФАС УО от 08.12.2008 N Ф09-9086/08-С2, Постановлении ФАС ПО от 28.06.2006 по делу N А12-29703/05-С51).</w:t>
      </w:r>
      <w:proofErr w:type="gramEnd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Пожертвование может быть сделано путем передачи продуктов питания, и в этом случае налогоплательщик сохраняет право на получение социального налогового вычета. В обоснование своей позиции суды опираются на норму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п. 1 ст. 582 Гражданского кодекса РФ,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в силу которой «пожертвованием признается дарение вещи или права в общеполезных целях».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со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ст. 1 Федерального закона N 135-ФЗ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«под благотворительностью понимается благотворительная деятельность граждан и юридических лиц по бескорыстной (безвозмездной)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поддержки».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Из смысла указанных норм следует, что передача денежных средств является лишь одним из возможных способов оказания благотворительной помощи.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В этой связи ограничительное толкование налоговиками </w:t>
      </w:r>
      <w:proofErr w:type="spellStart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пп</w:t>
      </w:r>
      <w:proofErr w:type="spellEnd"/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 1 п. 1 ст. 219 Налогового кодекса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противоречит </w:t>
      </w:r>
      <w:r w:rsidRPr="00B744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п. 3 ст. 39 Конституции РФ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. Там сказано, что «в России поощряются добровольное социальное страхование, создание дополнительных форм социального обеспечения и благотворительность».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Как рассчитать сумму вычета и подлежащий возврату налог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Вычету подлежит та сумма, которую налогоплательщик израсходовал из личных средств. Но общий размер льготы не может превышать 25% от годового дохода, причем это ограничение распространяется в целом на все расходы, связанные с благотворительностью и пожертвованиями.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Вместе с тем, учитывается только доход, облагаемый налогом по ставке 13%. Поэтому налогоплательщики – нерезиденты Российской Федерации, для которых ставка НДФЛ иная, не могут воспользоваться социальным вычетом. </w:t>
      </w:r>
    </w:p>
    <w:p w:rsidR="00F21E3C" w:rsidRPr="00B744DA" w:rsidRDefault="00F21E3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Обращаю Ваше внимание, что остаток социального налогового вычета на благотворительность на следующий год не переносится. Он так и остается неиспользованным.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Пример: Гражданин А. в 2015 г. пожертвовал на уставную деятельность религиозной организации 200 000 руб. Также им была оказана благотворительная помощь некоммерческой спортивной организации на сумму 275 000 руб.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Сумма годового дохода гражданина А. за 2015 г. до применения всех налоговых вычетов составила 4 521 000 руб., в том числе не облагаемая НДФЛ - 300 000 руб.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Таким образом, общий лимит для благотворительности и пожертвований составляет 1 055 250 руб. ((4 521 000 - 300 000) руб. </w:t>
      </w:r>
      <w:proofErr w:type="spellStart"/>
      <w:r w:rsidRPr="00B744DA">
        <w:rPr>
          <w:rFonts w:ascii="Arial" w:hAnsi="Arial" w:cs="Arial"/>
          <w:color w:val="000000" w:themeColor="text1"/>
          <w:sz w:val="20"/>
          <w:szCs w:val="20"/>
        </w:rPr>
        <w:t>x</w:t>
      </w:r>
      <w:proofErr w:type="spellEnd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25%). Общая сумма благотворительности составила 475 000 руб. (200 000 + 275 000).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Так как сумма пожертвований меньше, чем сумма возможного лимита, вся она учитывается при расчете НДФЛ за 2015 г. </w:t>
      </w:r>
    </w:p>
    <w:p w:rsidR="0021685C" w:rsidRDefault="0021685C" w:rsidP="0021685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Как перечислить деньги на благотворительные цели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Граждане могут перечислить свои средства на благотворительность следующими способами: </w:t>
      </w:r>
    </w:p>
    <w:p w:rsidR="0021685C" w:rsidRPr="00B744DA" w:rsidRDefault="0021685C" w:rsidP="0021685C">
      <w:pPr>
        <w:pStyle w:val="a9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через бухгалтерию по месту работы, подав соответствующее заявление главному бухгалтеру; </w:t>
      </w:r>
    </w:p>
    <w:p w:rsidR="0021685C" w:rsidRPr="00B744DA" w:rsidRDefault="0021685C" w:rsidP="0021685C">
      <w:pPr>
        <w:pStyle w:val="a9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 банковского счета или наличными через банк; </w:t>
      </w:r>
    </w:p>
    <w:p w:rsidR="0021685C" w:rsidRDefault="0021685C" w:rsidP="0021685C">
      <w:pPr>
        <w:pStyle w:val="a9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через кассу организации, которой гражданин оказывает помощь. </w:t>
      </w:r>
    </w:p>
    <w:p w:rsidR="0021685C" w:rsidRPr="00B744DA" w:rsidRDefault="0021685C" w:rsidP="0021685C">
      <w:pPr>
        <w:pStyle w:val="a9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Перечисление через организацию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Организация – источник дохода гражданина может перечислить денежные средства на благотворительные цели только на основании его письменного заявления. В заявлении можно указать периодичность перечисления, конкретные суммы или доли (проценты) от заработной платы и другую информацию. И обязательно привести реквизиты счета </w:t>
      </w:r>
      <w:proofErr w:type="spellStart"/>
      <w:r w:rsidRPr="00B744DA">
        <w:rPr>
          <w:rFonts w:ascii="Arial" w:hAnsi="Arial" w:cs="Arial"/>
          <w:color w:val="000000" w:themeColor="text1"/>
          <w:sz w:val="20"/>
          <w:szCs w:val="20"/>
        </w:rPr>
        <w:t>организации-благополучателя</w:t>
      </w:r>
      <w:proofErr w:type="spellEnd"/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. Форма заявления свободная.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В данном случае документами, подтверждающими произведенные расходы, будут копии платежных поручений на перечисление денег на благотворительные цели с отметкой банка об исполнении. При оформлении платежного поручения в поле «назначение платежа» необходимо указать: «От ФИО помощь интернату», «От ФИО на осуществление уставной деятельности». Некоторые налоговые органы требуют, помимо копий платежек, представить также справку от организации о произведенных перечислениях.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Перечисление через банк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Если денежные средства налогоплательщик перечислил со своего банковского счета, то расходы подтверждаются банковской выпиской о перечислении средств на благотворительные цели.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Удобно перечислять деньги через отделения Сбербанка России. Обращаю ваше внимание на то, что при заполнении документа по форме № ПД-4 в строке «наименование платежа» следует написать «перечисление средств на благотворительные цели». В налоговый орган представляется квитанция к этой форме с отметкой банка.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Если гражданин вносит деньги непосредственно в кассу организации, которой он оказывает финансовую помощь, то подтверждающим документом будет квитанция к приходному ордеру с указанием цели использования вносимых средств. Например: «Благотворительная помощь на проведение спортивных мероприятий».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b/>
          <w:color w:val="000000" w:themeColor="text1"/>
          <w:sz w:val="20"/>
          <w:szCs w:val="20"/>
        </w:rPr>
        <w:t>Куда обращаться, и какие документы необходимы для получения вычета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Налоговым законодательством не установлен четкий перечень документов, необходимых для подтверждения права налогоплательщика на получение социального налогового вычета в сумме пожертвований. </w:t>
      </w: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По общим правилам социальный налоговый вычет на благотворительность предоставляется налогоплательщику на основании его письменного заявления в налоговый орган по месту жительства после окончания налогового периода. В заявлении нужно указать номер своего счета в банке, на который должен быть перечислен возвращаемый налог, и реквизиты банка. Согласно пункту 2 статьи 219 Налогового кодекса РФ «налогоплательщик обязан вместе с заявлением представить налоговую декларацию по форме 3-НДФЛ за тот налоговый период, в котором были перечислены пожертвования». Это является обязательным условием для уменьшения налога.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К заявлению, как правило, прилагаются: </w:t>
      </w:r>
    </w:p>
    <w:p w:rsidR="0021685C" w:rsidRPr="00B744DA" w:rsidRDefault="0021685C" w:rsidP="0021685C">
      <w:pPr>
        <w:pStyle w:val="a9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Справка о доходах по форме № 2-НДФЛ. </w:t>
      </w:r>
    </w:p>
    <w:p w:rsidR="0021685C" w:rsidRDefault="0021685C" w:rsidP="0021685C">
      <w:pPr>
        <w:pStyle w:val="a9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Платежные документы, подтверждающие перечисление денег на благотворительные цели. </w:t>
      </w:r>
    </w:p>
    <w:p w:rsidR="0021685C" w:rsidRPr="00B744DA" w:rsidRDefault="0021685C" w:rsidP="0021685C">
      <w:pPr>
        <w:pStyle w:val="a9"/>
        <w:spacing w:after="0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21685C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 xml:space="preserve">Налоговую декларацию с заявлением на получение вычета можно подать в течение трех лет после окончания того налогового периода, в котором были произведены расходы на благотворительность. То есть в 2016 году можно еще подать декларацию за 2013 год. </w:t>
      </w:r>
    </w:p>
    <w:p w:rsidR="0021685C" w:rsidRPr="00B744DA" w:rsidRDefault="0021685C" w:rsidP="0021685C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A6B7C" w:rsidRPr="00F21E3C" w:rsidRDefault="0021685C">
      <w:pPr>
        <w:rPr>
          <w:rFonts w:ascii="Arial" w:hAnsi="Arial" w:cs="Arial"/>
          <w:color w:val="000000" w:themeColor="text1"/>
          <w:sz w:val="20"/>
          <w:szCs w:val="20"/>
        </w:rPr>
      </w:pPr>
      <w:r w:rsidRPr="00B744DA">
        <w:rPr>
          <w:rFonts w:ascii="Arial" w:hAnsi="Arial" w:cs="Arial"/>
          <w:color w:val="000000" w:themeColor="text1"/>
          <w:sz w:val="20"/>
          <w:szCs w:val="20"/>
        </w:rPr>
        <w:t>Налоговые льготы, предоставляемые нашим законодательством благотворителям, довольно ограничены. То есть оказывать помощь можно, конечно, любым организациям и частным лицам и в любых размерах, но далеко не за всю эту помощь можно получить льготу по уплате налога от государства. Тем не менее, не стоит отказываться от использования и тех ограниченных льгот, право на которые мы имеем.</w:t>
      </w:r>
      <w:r w:rsidRPr="00B744DA">
        <w:rPr>
          <w:rFonts w:ascii="Arial" w:hAnsi="Arial" w:cs="Arial"/>
          <w:color w:val="000000" w:themeColor="text1"/>
          <w:sz w:val="20"/>
          <w:szCs w:val="20"/>
        </w:rPr>
        <w:br/>
      </w:r>
    </w:p>
    <w:sectPr w:rsidR="00FA6B7C" w:rsidRPr="00F21E3C" w:rsidSect="0021685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1C" w:rsidRDefault="00A52E1C" w:rsidP="00FA6B7C">
      <w:r>
        <w:separator/>
      </w:r>
    </w:p>
  </w:endnote>
  <w:endnote w:type="continuationSeparator" w:id="0">
    <w:p w:rsidR="00A52E1C" w:rsidRDefault="00A52E1C" w:rsidP="00FA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5612"/>
      <w:docPartObj>
        <w:docPartGallery w:val="Page Numbers (Bottom of Page)"/>
        <w:docPartUnique/>
      </w:docPartObj>
    </w:sdtPr>
    <w:sdtContent>
      <w:p w:rsidR="00F21E3C" w:rsidRDefault="00F21E3C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A6B7C" w:rsidRDefault="00FA6B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1C" w:rsidRDefault="00A52E1C" w:rsidP="00FA6B7C">
      <w:r>
        <w:separator/>
      </w:r>
    </w:p>
  </w:footnote>
  <w:footnote w:type="continuationSeparator" w:id="0">
    <w:p w:rsidR="00A52E1C" w:rsidRDefault="00A52E1C" w:rsidP="00FA6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7C" w:rsidRDefault="00367D4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0983" o:spid="_x0000_s2050" type="#_x0000_t75" style="position:absolute;margin-left:0;margin-top:0;width:524.3pt;height:621.25pt;z-index:-251657216;mso-position-horizontal:center;mso-position-horizontal-relative:margin;mso-position-vertical:center;mso-position-vertical-relative:margin" o:allowincell="f">
          <v:imagedata r:id="rId1" o:title="2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7C" w:rsidRDefault="00367D4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0984" o:spid="_x0000_s2051" type="#_x0000_t75" style="position:absolute;margin-left:0;margin-top:0;width:524.3pt;height:621.25pt;z-index:-251656192;mso-position-horizontal:center;mso-position-horizontal-relative:margin;mso-position-vertical:center;mso-position-vertical-relative:margin" o:allowincell="f">
          <v:imagedata r:id="rId1" o:title="2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7C" w:rsidRDefault="00367D4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30982" o:spid="_x0000_s2049" type="#_x0000_t75" style="position:absolute;margin-left:0;margin-top:0;width:524.3pt;height:621.25pt;z-index:-251658240;mso-position-horizontal:center;mso-position-horizontal-relative:margin;mso-position-vertical:center;mso-position-vertical-relative:margin" o:allowincell="f">
          <v:imagedata r:id="rId1" o:title="2 jp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C34"/>
    <w:multiLevelType w:val="hybridMultilevel"/>
    <w:tmpl w:val="AD44BB5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C346FD6"/>
    <w:multiLevelType w:val="hybridMultilevel"/>
    <w:tmpl w:val="6F38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60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8C3FE2"/>
    <w:multiLevelType w:val="hybridMultilevel"/>
    <w:tmpl w:val="2520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D3D15"/>
    <w:multiLevelType w:val="hybridMultilevel"/>
    <w:tmpl w:val="1C76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A6650"/>
    <w:multiLevelType w:val="hybridMultilevel"/>
    <w:tmpl w:val="9E02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6B7C"/>
    <w:rsid w:val="0021685C"/>
    <w:rsid w:val="00367D46"/>
    <w:rsid w:val="003D6205"/>
    <w:rsid w:val="007B0080"/>
    <w:rsid w:val="00A52E1C"/>
    <w:rsid w:val="00C4102A"/>
    <w:rsid w:val="00CA5E08"/>
    <w:rsid w:val="00F21E3C"/>
    <w:rsid w:val="00FA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6B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6B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68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2017-02-19T15:51:00Z</dcterms:created>
  <dcterms:modified xsi:type="dcterms:W3CDTF">2017-02-21T15:42:00Z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